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0C" w:rsidRPr="00C9160C" w:rsidRDefault="003578DD" w:rsidP="009F3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6"/>
          <w:szCs w:val="26"/>
          <w:lang w:eastAsia="ru-RU"/>
        </w:rPr>
        <w:drawing>
          <wp:inline distT="0" distB="0" distL="0" distR="0" wp14:anchorId="21A1442B" wp14:editId="42C0EC81">
            <wp:extent cx="6718395" cy="9238891"/>
            <wp:effectExtent l="0" t="0" r="6350" b="635"/>
            <wp:docPr id="3" name="Рисунок 3" descr="C:\Users\химия\Pictures\2022-02-09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2-09 6\6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094" cy="924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7DFB" w:rsidRPr="00427DFB">
        <w:rPr>
          <w:rStyle w:val="aa"/>
          <w:rFonts w:eastAsia="Courier New"/>
          <w:bCs w:val="0"/>
        </w:rPr>
        <w:lastRenderedPageBreak/>
        <w:t xml:space="preserve"> </w:t>
      </w:r>
      <w:r w:rsidR="00C9160C" w:rsidRPr="00C9160C">
        <w:rPr>
          <w:rFonts w:ascii="Times New Roman" w:hAnsi="Times New Roman" w:cs="Times New Roman"/>
          <w:b/>
          <w:sz w:val="24"/>
          <w:szCs w:val="24"/>
        </w:rPr>
        <w:t>1. Общие положения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Настоящее Положение определяет порядок </w:t>
      </w:r>
      <w:r w:rsidRPr="00C9160C">
        <w:rPr>
          <w:rFonts w:ascii="Times New Roman" w:hAnsi="Times New Roman" w:cs="Times New Roman"/>
          <w:sz w:val="24"/>
          <w:szCs w:val="24"/>
        </w:rPr>
        <w:t xml:space="preserve">перевода </w:t>
      </w:r>
      <w:proofErr w:type="gramStart"/>
      <w:r w:rsidRPr="00C9160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9160C">
        <w:rPr>
          <w:rFonts w:ascii="Times New Roman" w:hAnsi="Times New Roman" w:cs="Times New Roman"/>
          <w:sz w:val="24"/>
          <w:szCs w:val="24"/>
        </w:rPr>
        <w:t xml:space="preserve"> на обучение по индивидуальному учебному плану,</w:t>
      </w:r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структуру и содержание индивидуального учебного плана обучающегося (группы обучающихся), порядок организации обучения по индивидуальному учебному плану.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>1.2. Положение разработано в соответствии законодательством Российской Федерации в сфере образования:</w:t>
      </w:r>
    </w:p>
    <w:p w:rsidR="00C9160C" w:rsidRPr="00C9160C" w:rsidRDefault="00C9160C" w:rsidP="00C9160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C9160C" w:rsidRPr="00C9160C" w:rsidRDefault="00C9160C" w:rsidP="00C9160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C9160C" w:rsidRPr="00C9160C" w:rsidRDefault="00C9160C" w:rsidP="00C9160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 </w:t>
      </w:r>
      <w:proofErr w:type="spellStart"/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C916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16.08.2013 № 968 «Об утверждении Порядка проведения государственной итоговой аттестации по образовательным программам среднего </w:t>
      </w:r>
      <w:r w:rsidRPr="00C9160C">
        <w:rPr>
          <w:rFonts w:ascii="Times New Roman" w:hAnsi="Times New Roman" w:cs="Times New Roman"/>
          <w:sz w:val="24"/>
          <w:szCs w:val="24"/>
        </w:rPr>
        <w:t>профессионального образования»</w:t>
      </w:r>
      <w:r w:rsidRPr="00C9160C">
        <w:rPr>
          <w:rStyle w:val="a7"/>
          <w:rFonts w:ascii="Times New Roman" w:hAnsi="Times New Roman" w:cs="Times New Roman"/>
          <w:sz w:val="24"/>
          <w:szCs w:val="24"/>
        </w:rPr>
        <w:footnoteReference w:id="1"/>
      </w:r>
      <w:r w:rsidRPr="00C9160C">
        <w:rPr>
          <w:rFonts w:ascii="Times New Roman" w:hAnsi="Times New Roman" w:cs="Times New Roman"/>
          <w:sz w:val="24"/>
          <w:szCs w:val="24"/>
        </w:rPr>
        <w:t>;</w:t>
      </w:r>
    </w:p>
    <w:p w:rsidR="00C9160C" w:rsidRPr="00C9160C" w:rsidRDefault="00C9160C" w:rsidP="00C9160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9160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9160C">
        <w:rPr>
          <w:rFonts w:ascii="Times New Roman" w:hAnsi="Times New Roman" w:cs="Times New Roman"/>
          <w:sz w:val="24"/>
          <w:szCs w:val="24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C9160C" w:rsidRDefault="00C9160C" w:rsidP="00C9160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9160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9160C">
        <w:rPr>
          <w:rFonts w:ascii="Times New Roman" w:hAnsi="Times New Roman" w:cs="Times New Roman"/>
          <w:sz w:val="24"/>
          <w:szCs w:val="24"/>
        </w:rPr>
        <w:t xml:space="preserve"> России, </w:t>
      </w:r>
      <w:proofErr w:type="spellStart"/>
      <w:r w:rsidRPr="00C9160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9160C">
        <w:rPr>
          <w:rFonts w:ascii="Times New Roman" w:hAnsi="Times New Roman" w:cs="Times New Roman"/>
          <w:sz w:val="24"/>
          <w:szCs w:val="24"/>
        </w:rPr>
        <w:t xml:space="preserve"> России от 30.07.2020 № 845 / 369 «Об утверждении порядка зачета </w:t>
      </w:r>
      <w:proofErr w:type="spellStart"/>
      <w:r w:rsidRPr="00C9160C"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 w:rsidRPr="00C9160C">
        <w:rPr>
          <w:rFonts w:ascii="Times New Roman" w:hAnsi="Times New Roman" w:cs="Times New Roman"/>
          <w:sz w:val="24"/>
          <w:szCs w:val="24"/>
        </w:rPr>
        <w:t xml:space="preserve"> 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127F50" w:rsidRPr="00127F50" w:rsidRDefault="00127F50" w:rsidP="00C9160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об организации ускоренного обучения по основным профессиональным образовательным программам среднего профессионального образования </w:t>
      </w:r>
      <w:r w:rsidRPr="00127F50">
        <w:rPr>
          <w:rFonts w:ascii="Times New Roman" w:hAnsi="Times New Roman" w:cs="Times New Roman"/>
          <w:sz w:val="24"/>
          <w:szCs w:val="24"/>
        </w:rPr>
        <w:t xml:space="preserve">(Направлены письмом </w:t>
      </w:r>
      <w:proofErr w:type="spellStart"/>
      <w:r w:rsidRPr="00127F50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27F50">
        <w:rPr>
          <w:rFonts w:ascii="Times New Roman" w:hAnsi="Times New Roman" w:cs="Times New Roman"/>
          <w:sz w:val="24"/>
          <w:szCs w:val="24"/>
        </w:rPr>
        <w:t xml:space="preserve"> России от 20 июля 2015 г. N 06-846)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9160C" w:rsidRPr="00C9160C" w:rsidRDefault="00C9160C" w:rsidP="00C9160C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ФГОС СПО.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 xml:space="preserve">1.4. Индивидуальный учебный план – учебный план,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(группы обучающихся). </w:t>
      </w:r>
    </w:p>
    <w:p w:rsidR="00C9160C" w:rsidRPr="00C9160C" w:rsidRDefault="00C9160C" w:rsidP="00C916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lastRenderedPageBreak/>
        <w:t xml:space="preserve">1.5. Обучение по индивидуальному учебному плану в пределах осваиваемой образовательной программы является одним из средств реализации академических прав обучающегося на: </w:t>
      </w:r>
    </w:p>
    <w:p w:rsidR="00C9160C" w:rsidRPr="00C9160C" w:rsidRDefault="00C9160C" w:rsidP="00C9160C">
      <w:pPr>
        <w:pStyle w:val="ConsPlusNormal"/>
        <w:numPr>
          <w:ilvl w:val="0"/>
          <w:numId w:val="1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ускоренное обучение, в пределах осваиваемой образовательной программы;</w:t>
      </w:r>
    </w:p>
    <w:p w:rsidR="00C9160C" w:rsidRPr="00C9160C" w:rsidRDefault="00C9160C" w:rsidP="00C9160C">
      <w:pPr>
        <w:pStyle w:val="ConsPlusNormal"/>
        <w:numPr>
          <w:ilvl w:val="0"/>
          <w:numId w:val="1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участие в формировании содержания своего профессионального образования при условии соблюдения ФГОС СПО;</w:t>
      </w:r>
    </w:p>
    <w:p w:rsidR="00C9160C" w:rsidRPr="00C9160C" w:rsidRDefault="00C9160C" w:rsidP="00C9160C">
      <w:pPr>
        <w:pStyle w:val="ConsPlusNormal"/>
        <w:numPr>
          <w:ilvl w:val="0"/>
          <w:numId w:val="1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организацией;</w:t>
      </w:r>
    </w:p>
    <w:p w:rsidR="00C9160C" w:rsidRPr="00C9160C" w:rsidRDefault="00C9160C" w:rsidP="00C9160C">
      <w:pPr>
        <w:pStyle w:val="ConsPlusNormal"/>
        <w:numPr>
          <w:ilvl w:val="0"/>
          <w:numId w:val="1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образовательной организации,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C9160C" w:rsidRPr="00C9160C" w:rsidRDefault="00C9160C" w:rsidP="00C9160C">
      <w:pPr>
        <w:pStyle w:val="ConsPlusNormal"/>
        <w:numPr>
          <w:ilvl w:val="0"/>
          <w:numId w:val="1"/>
        </w:numPr>
        <w:adjustRightInd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зачет образовательной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C9160C" w:rsidRPr="00C9160C" w:rsidRDefault="00C9160C" w:rsidP="00C916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60C">
        <w:rPr>
          <w:rFonts w:ascii="Times New Roman" w:hAnsi="Times New Roman" w:cs="Times New Roman"/>
          <w:b/>
          <w:sz w:val="24"/>
          <w:szCs w:val="24"/>
        </w:rPr>
        <w:t>2. Порядок перевода обучающихся на обучение</w:t>
      </w:r>
      <w:r w:rsidRPr="00C9160C">
        <w:rPr>
          <w:rFonts w:ascii="Times New Roman" w:hAnsi="Times New Roman" w:cs="Times New Roman"/>
          <w:b/>
          <w:sz w:val="24"/>
          <w:szCs w:val="24"/>
        </w:rPr>
        <w:br/>
        <w:t>по индивидуальному учебному плану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 xml:space="preserve">2.1. Перевод на обучение по индивидуальному учебному плану осуществляется по личному заявлению </w:t>
      </w:r>
      <w:proofErr w:type="gramStart"/>
      <w:r w:rsidRPr="00C9160C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B75586">
        <w:rPr>
          <w:rFonts w:ascii="Times New Roman" w:hAnsi="Times New Roman" w:cs="Times New Roman"/>
          <w:sz w:val="24"/>
          <w:szCs w:val="24"/>
        </w:rPr>
        <w:t>;</w:t>
      </w:r>
      <w:r w:rsidRPr="00C9160C">
        <w:rPr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 xml:space="preserve">2.2. В заявлении должен быть указан срок, на который обучающемуся предоставляется индивидуальный учебный план, а также могут содержаться пожелания обучающегося или его родителей (законных представителей) по индивидуализации содержания образовательной программы (включение дополнительных учебных предметов, курсов, углублённое изучение отдельных </w:t>
      </w:r>
      <w:r w:rsidR="00BE654E">
        <w:rPr>
          <w:rFonts w:ascii="Times New Roman" w:hAnsi="Times New Roman" w:cs="Times New Roman"/>
          <w:sz w:val="24"/>
          <w:szCs w:val="24"/>
        </w:rPr>
        <w:t>разделов</w:t>
      </w:r>
      <w:r w:rsidRPr="00C9160C">
        <w:rPr>
          <w:rFonts w:ascii="Times New Roman" w:hAnsi="Times New Roman" w:cs="Times New Roman"/>
          <w:sz w:val="24"/>
          <w:szCs w:val="24"/>
        </w:rPr>
        <w:t>, сокращение сроков освоения основных образовательных программ и др.).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2.3. Для обучения по индивидуальному учебному плану могут быть переведены обучающиеся: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имеющие и воспитывающие детей в возрасте до 3 лет (на основании свидетельства о рождении ребенка);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lastRenderedPageBreak/>
        <w:t>осуществляющие уход за больными и нуждающимся в опеке членам семьи (на основании копий медицинских документов);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переведенные с одной образовательной программы на другую (внутри образовательной организации среднего профессионального образования);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при восстановлении, отчисленных ранее из образовательной организации;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по состоянию здоровья, в том числе по беременности и родам (на основании медицинских документов);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переведенные из другой образовательной организации на основании справки об обучении, при наличии разницы в основных образовательных программах;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из числа детей-сирот и детей, оставшихся без попечения родителей;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обучающиеся в возрасте до двадцати лет, имеющих только одного родителя инвалида I группы, если среднедушевой доход семьи ниже величины прожиточного минимума, установленного в Республике Татарстан;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утраты обучающимся в период обучения одного или обоих родителей (законных представителей) или единственного родителя (законного представителя);</w:t>
      </w:r>
    </w:p>
    <w:p w:rsidR="00C9160C" w:rsidRPr="00C9160C" w:rsidRDefault="00C9160C" w:rsidP="00C9160C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при наличии квалификации по профессии среднего профессионального образования (наличие начального профессионального образования) соответствующего профиля, среднего профессионального или высшего профессионального образования в том числе неоконченного среднего профессионального или высшего профессионального образования) или иной достаточный уровень предшествующей подготовки;</w:t>
      </w:r>
    </w:p>
    <w:p w:rsidR="002F091C" w:rsidRPr="009F3E37" w:rsidRDefault="00C9160C" w:rsidP="002F091C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при наличии достижений в учебной, научно-исследовательской, общественной, культурно-творч</w:t>
      </w:r>
      <w:r w:rsidR="00844F7A">
        <w:t>еской и спортивной деятельности</w:t>
      </w:r>
      <w:r w:rsidR="007A1FD3">
        <w:t xml:space="preserve"> </w:t>
      </w:r>
      <w:r w:rsidR="007A1FD3" w:rsidRPr="009F3E37">
        <w:t>по решению Педагогического совета</w:t>
      </w:r>
      <w:r w:rsidR="00844F7A" w:rsidRPr="009F3E37">
        <w:t>;</w:t>
      </w:r>
    </w:p>
    <w:p w:rsidR="00844F7A" w:rsidRPr="009F3E37" w:rsidRDefault="00844F7A" w:rsidP="002F091C">
      <w:pPr>
        <w:pStyle w:val="a8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jc w:val="both"/>
      </w:pPr>
      <w:r w:rsidRPr="009F3E37">
        <w:t>совмещающие получение образования с работой без ущерба для освоения образовательной программы по решению Педагогического совета.</w:t>
      </w:r>
    </w:p>
    <w:p w:rsidR="00C9160C" w:rsidRPr="002F091C" w:rsidRDefault="00C9160C" w:rsidP="002F091C">
      <w:pPr>
        <w:pStyle w:val="a8"/>
        <w:spacing w:before="0" w:beforeAutospacing="0" w:after="0" w:afterAutospacing="0" w:line="360" w:lineRule="auto"/>
        <w:ind w:firstLine="709"/>
        <w:jc w:val="both"/>
      </w:pPr>
      <w:bookmarkStart w:id="0" w:name="_GoBack"/>
      <w:bookmarkEnd w:id="0"/>
      <w:r w:rsidRPr="002F091C">
        <w:t>2.4. Обучающимся, имеющим академическую задолженность, может предоставляться индивидуальный учебный план, который содержит меры компенсирующего воздействия по тем разделам образовательной программы, по которым данная задолженность не была ликвидирована.</w:t>
      </w:r>
    </w:p>
    <w:p w:rsidR="00C9160C" w:rsidRDefault="00C9160C" w:rsidP="00C916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2.5. Индивидуальный учебный план разрабатывается для отдельного обучающегося или группы обучающихся на основе учебных планов образовательной организации. Индивидуальный учебный план реализует образовательную программу СПО как с ускоренным сроком обучения, так и без изменения полного срока обучения.</w:t>
      </w:r>
    </w:p>
    <w:p w:rsidR="00C9160C" w:rsidRPr="00C9160C" w:rsidRDefault="00C9160C" w:rsidP="00A33B2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C9160C">
        <w:rPr>
          <w:rFonts w:ascii="Times New Roman" w:hAnsi="Times New Roman" w:cs="Times New Roman"/>
          <w:spacing w:val="3"/>
          <w:sz w:val="24"/>
          <w:szCs w:val="24"/>
        </w:rPr>
        <w:t xml:space="preserve">2.6. Ускоренное обучение в пределах образовательной программы СПО осуществляется с учетом знаний, умений, практического опыта, общих и профессиональных компетенций, полученных на предшествующем уровне образования </w:t>
      </w:r>
      <w:r w:rsidRPr="00C9160C">
        <w:rPr>
          <w:rFonts w:ascii="Times New Roman" w:hAnsi="Times New Roman" w:cs="Times New Roman"/>
          <w:spacing w:val="3"/>
          <w:sz w:val="24"/>
          <w:szCs w:val="24"/>
        </w:rPr>
        <w:lastRenderedPageBreak/>
        <w:t>или в рамках практической деятельности и продемонстрированных обучающимся, претендующим на ускоренное обучение.</w:t>
      </w:r>
    </w:p>
    <w:p w:rsidR="00C9160C" w:rsidRPr="00C9160C" w:rsidRDefault="00C9160C" w:rsidP="00C916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C9160C">
        <w:rPr>
          <w:rFonts w:ascii="Times New Roman" w:hAnsi="Times New Roman" w:cs="Times New Roman"/>
          <w:spacing w:val="3"/>
          <w:sz w:val="24"/>
          <w:szCs w:val="24"/>
        </w:rPr>
        <w:t xml:space="preserve">2.7. Решение о возможности ускоренного обучения по программе СПО принимается </w:t>
      </w:r>
      <w:r w:rsidRPr="00C9160C">
        <w:rPr>
          <w:rFonts w:ascii="Times New Roman" w:hAnsi="Times New Roman" w:cs="Times New Roman"/>
          <w:spacing w:val="4"/>
          <w:sz w:val="24"/>
          <w:szCs w:val="24"/>
        </w:rPr>
        <w:t>образовательной организацией</w:t>
      </w:r>
      <w:r w:rsidRPr="00C9160C">
        <w:rPr>
          <w:rFonts w:ascii="Times New Roman" w:hAnsi="Times New Roman" w:cs="Times New Roman"/>
          <w:spacing w:val="3"/>
          <w:sz w:val="24"/>
          <w:szCs w:val="24"/>
        </w:rPr>
        <w:t xml:space="preserve"> на основе </w:t>
      </w:r>
      <w:proofErr w:type="spellStart"/>
      <w:r w:rsidRPr="00C9160C">
        <w:rPr>
          <w:rFonts w:ascii="Times New Roman" w:hAnsi="Times New Roman" w:cs="Times New Roman"/>
          <w:spacing w:val="3"/>
          <w:sz w:val="24"/>
          <w:szCs w:val="24"/>
        </w:rPr>
        <w:t>перезачета</w:t>
      </w:r>
      <w:proofErr w:type="spellEnd"/>
      <w:r w:rsidRPr="00C9160C">
        <w:rPr>
          <w:rFonts w:ascii="Times New Roman" w:hAnsi="Times New Roman" w:cs="Times New Roman"/>
          <w:spacing w:val="3"/>
          <w:sz w:val="24"/>
          <w:szCs w:val="24"/>
        </w:rPr>
        <w:t xml:space="preserve"> учебных дисциплин междисциплинарных курсов, практики (или их разделов), освоенных в процессе предшествующего обучения, и (или) результатов входного/промежуточного контроля. </w:t>
      </w:r>
      <w:r w:rsidRPr="00C9160C">
        <w:rPr>
          <w:rFonts w:ascii="Times New Roman" w:hAnsi="Times New Roman" w:cs="Times New Roman"/>
          <w:spacing w:val="1"/>
          <w:sz w:val="24"/>
          <w:szCs w:val="24"/>
        </w:rPr>
        <w:t>Перезачет может осуществляться путем переаттестации обучающегося в фор</w:t>
      </w:r>
      <w:r w:rsidRPr="00C9160C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C9160C">
        <w:rPr>
          <w:rFonts w:ascii="Times New Roman" w:hAnsi="Times New Roman" w:cs="Times New Roman"/>
          <w:spacing w:val="4"/>
          <w:sz w:val="24"/>
          <w:szCs w:val="24"/>
        </w:rPr>
        <w:t>ме собеседования, тестирования или в иной форме оценки, определяе</w:t>
      </w:r>
      <w:r w:rsidRPr="00C9160C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C9160C">
        <w:rPr>
          <w:rFonts w:ascii="Times New Roman" w:hAnsi="Times New Roman" w:cs="Times New Roman"/>
          <w:spacing w:val="5"/>
          <w:sz w:val="24"/>
          <w:szCs w:val="24"/>
        </w:rPr>
        <w:t>мой образовательной организацией</w:t>
      </w:r>
    </w:p>
    <w:p w:rsidR="00C9160C" w:rsidRPr="00C9160C" w:rsidRDefault="00C9160C" w:rsidP="00C9160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Под </w:t>
      </w:r>
      <w:proofErr w:type="spellStart"/>
      <w:r w:rsidRPr="00C91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перезачётом</w:t>
      </w:r>
      <w:proofErr w:type="spellEnd"/>
      <w:r w:rsidRPr="00C9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признание учебных дисциплин, междисциплинарных курсов и практик, пройденных (изученных) обучающимся при получении предыдущего профессионального образования (среднего или высшего), профессионального обучения, а также полученных по ним оценок (зачетов) и их перенос в документы об освоении образовательной программы СПО.</w:t>
      </w:r>
    </w:p>
    <w:p w:rsidR="00C9160C" w:rsidRPr="00C9160C" w:rsidRDefault="00C9160C" w:rsidP="00C9160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proofErr w:type="gramStart"/>
      <w:r w:rsidRPr="00C91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переаттестацией понимается дополнительная процедура, проводимая для подтверждения качества и объема знаний обучающегося по дисциплинам, междисциплинарным курсам и практикам, пройденных (изученных) им при получении предыдущего профессионального образования или профессионального обучения.</w:t>
      </w:r>
      <w:proofErr w:type="gramEnd"/>
      <w:r w:rsidRPr="00C9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переаттестации проводится проверка знаний, умений обучающегося по указанным дисциплинам, междисциплинарным курсам и/или практикам в соответствии с образовательной программой СПО.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2.10. Перевод на обучение по индивидуальному учебному плану оформляется распорядительным актом образовательной организации.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pacing w:val="2"/>
          <w:sz w:val="24"/>
          <w:szCs w:val="24"/>
        </w:rPr>
        <w:t xml:space="preserve">2.11. В распорядительном документе указывается </w:t>
      </w:r>
      <w:r w:rsidRPr="00C9160C">
        <w:rPr>
          <w:rFonts w:ascii="Times New Roman" w:hAnsi="Times New Roman" w:cs="Times New Roman"/>
          <w:spacing w:val="6"/>
          <w:sz w:val="24"/>
          <w:szCs w:val="24"/>
        </w:rPr>
        <w:t xml:space="preserve">направление </w:t>
      </w:r>
      <w:r w:rsidRPr="00C9160C">
        <w:rPr>
          <w:rFonts w:ascii="Times New Roman" w:hAnsi="Times New Roman" w:cs="Times New Roman"/>
          <w:sz w:val="24"/>
          <w:szCs w:val="24"/>
        </w:rPr>
        <w:t>индивидуализации содержания образовательной программы СПО с учетом особенностей и образовательных потребностей конкретного обучающегося (группы обучающихся):</w:t>
      </w:r>
    </w:p>
    <w:p w:rsidR="00C9160C" w:rsidRPr="00C9160C" w:rsidRDefault="00C9160C" w:rsidP="00C9160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ускоренное освоение образовательной программы СПО;</w:t>
      </w:r>
    </w:p>
    <w:p w:rsidR="00C9160C" w:rsidRPr="00C9160C" w:rsidRDefault="00C9160C" w:rsidP="00C9160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изменение соотношения аудиторной учебной нагрузки и внеаудиторной самостоятельной работы (очная форма обучения);</w:t>
      </w:r>
    </w:p>
    <w:p w:rsidR="00B75586" w:rsidRPr="00B75586" w:rsidRDefault="00B75586" w:rsidP="00C9160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сочетание форм обучения;</w:t>
      </w:r>
    </w:p>
    <w:p w:rsidR="00C9160C" w:rsidRPr="00B75586" w:rsidRDefault="00B75586" w:rsidP="00C9160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9160C" w:rsidRPr="00B75586">
        <w:rPr>
          <w:rFonts w:ascii="Times New Roman" w:hAnsi="Times New Roman" w:cs="Times New Roman"/>
          <w:sz w:val="24"/>
          <w:szCs w:val="24"/>
        </w:rPr>
        <w:t xml:space="preserve">странение разницы в учебных планах при переводе </w:t>
      </w:r>
      <w:proofErr w:type="gramStart"/>
      <w:r w:rsidR="00C9160C" w:rsidRPr="00B7558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C9160C" w:rsidRPr="00B75586">
        <w:rPr>
          <w:rFonts w:ascii="Times New Roman" w:hAnsi="Times New Roman" w:cs="Times New Roman"/>
          <w:sz w:val="24"/>
          <w:szCs w:val="24"/>
        </w:rPr>
        <w:t xml:space="preserve"> из иной образовательной организации, при переводе на другую образовательную программу СПО;</w:t>
      </w:r>
    </w:p>
    <w:p w:rsidR="00C9160C" w:rsidRPr="00C9160C" w:rsidRDefault="00C9160C" w:rsidP="00C9160C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pacing w:val="6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формирование индивидуального содержания образовательной программы СПО.</w:t>
      </w:r>
    </w:p>
    <w:p w:rsidR="00844F7A" w:rsidRDefault="00844F7A" w:rsidP="00C916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60C" w:rsidRPr="00C9160C" w:rsidRDefault="00C9160C" w:rsidP="00C916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60C">
        <w:rPr>
          <w:rFonts w:ascii="Times New Roman" w:hAnsi="Times New Roman" w:cs="Times New Roman"/>
          <w:b/>
          <w:sz w:val="24"/>
          <w:szCs w:val="24"/>
        </w:rPr>
        <w:lastRenderedPageBreak/>
        <w:t>3. Структура и содержание индивидуального учебного плана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3.1. Структура индивидуального учебного плана определяется образовательной организацией самостоятельно.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3.2. Индивидуальный учебный план составляется</w:t>
      </w:r>
      <w:r w:rsidR="00127F50">
        <w:rPr>
          <w:rFonts w:ascii="Times New Roman" w:hAnsi="Times New Roman" w:cs="Times New Roman"/>
          <w:sz w:val="24"/>
          <w:szCs w:val="24"/>
        </w:rPr>
        <w:t xml:space="preserve"> </w:t>
      </w:r>
      <w:r w:rsidRPr="00C9160C">
        <w:rPr>
          <w:rFonts w:ascii="Times New Roman" w:hAnsi="Times New Roman" w:cs="Times New Roman"/>
          <w:sz w:val="24"/>
          <w:szCs w:val="24"/>
        </w:rPr>
        <w:t>на срок, указанный в заявлении обучающегося или его родителей (законных представителей) об обучении по индивидуальному учебному плану.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3.3. Индивидуальный учебный план определяет перечень, трудоемкость, последовательность и распределение по периодам обучения (если индивидуальный учебный план рассчитан на более чем один год)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C9160C" w:rsidRPr="00C9160C" w:rsidRDefault="00C9160C" w:rsidP="00C9160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3.4. Общие правила разработки индивидуального учебного плана:</w:t>
      </w:r>
    </w:p>
    <w:p w:rsidR="00C9160C" w:rsidRPr="00C9160C" w:rsidRDefault="00C9160C" w:rsidP="00C9160C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структура образовательной программы СПО (наименование учебных циклов и разделов) в индивидуальном учебном плане должна соответствовать ФГОС СПО;</w:t>
      </w:r>
    </w:p>
    <w:p w:rsidR="00C9160C" w:rsidRPr="00C9160C" w:rsidRDefault="00C9160C" w:rsidP="00C9160C">
      <w:pPr>
        <w:pStyle w:val="a4"/>
        <w:numPr>
          <w:ilvl w:val="0"/>
          <w:numId w:val="4"/>
        </w:numPr>
        <w:spacing w:after="20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индивидуальный учебный план должен предусматривать объем учебного времени на все необходимые компоненты образовательной программы СПО (в том числе на вариативную часть циклов образовательной программы) в соответствии с соответствующим ФГОС;</w:t>
      </w:r>
    </w:p>
    <w:p w:rsidR="00C9160C" w:rsidRPr="00C9160C" w:rsidRDefault="00C9160C" w:rsidP="00C9160C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должен быть предусмотрен временной ресурс на реализацию практических и лабораторных работ, курсовых проектов, видов практик, предусмотренных программами учебных дисциплин, профессиональных модулей;</w:t>
      </w:r>
    </w:p>
    <w:p w:rsidR="00C9160C" w:rsidRPr="00C9160C" w:rsidRDefault="00C9160C" w:rsidP="00C9160C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при построении индивидуального учебного плана может использоваться модульный принцип, предусматривающий различные варианты сочетания учебных предметов, курсов, дисциплин (модулей), иных компонентов, входящих в учебные планы образовательной организации.</w:t>
      </w:r>
    </w:p>
    <w:p w:rsidR="00C9160C" w:rsidRPr="00C9160C" w:rsidRDefault="00C9160C" w:rsidP="00C9160C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3.5. Правила разработки индивидуального учебного плана для ускоренного обучения: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наименование дисциплин (модулей), их распределение по циклам и общий объем должны быть такими же, как в учебных планах, рассчитанных на нормативный срок обучения;</w:t>
      </w:r>
    </w:p>
    <w:p w:rsidR="00C9160C" w:rsidRPr="00C9160C" w:rsidRDefault="00C9160C" w:rsidP="00C9160C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в индивидуальном учебном плане отводится графа, в которой указываются форма (перезачет / переаттестация) и объем учета результата предшествующего обучения (практический опыт) по дисциплинам, междисциплинарным курсам, практикам;</w:t>
      </w:r>
    </w:p>
    <w:p w:rsidR="00C9160C" w:rsidRPr="00C9160C" w:rsidRDefault="00C9160C" w:rsidP="00C9160C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rPr>
          <w:spacing w:val="2"/>
        </w:rPr>
        <w:t>количество экзаменов и зачетов в процессе промежуточной аттестации обучающихся при ускоренном обучении в пределах образовательной программам СПО устанавливается образовательной организацией самостоятельно;</w:t>
      </w:r>
    </w:p>
    <w:p w:rsidR="00C9160C" w:rsidRPr="00C9160C" w:rsidRDefault="00C9160C" w:rsidP="00C9160C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сокращение сроков не может составлять более 1 года по сравнению с нормативными сроками освоения образовательной программы СПО.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3.6. Правила разработки индивидуального учебного плана с изменением соотношения аудиторной учебной нагрузки и внеаудиторной самостоятельной работы (очная форма обучения):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наименование дисциплин (модулей), их распределение по циклам; общий объем учебной нагрузки и формы промежуточной аттестации должны быть такими же, как в учебных планах образовательной организации;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изменяется соотношение аудиторной учебной нагрузки и внеаудиторной самостоятельной работы в сторону увеличения внеаудиторной самостоятельной работы в пределах требований ФГОС к очной форме обучения;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устанавливаются индивидуальные дополнительные формы текущего контроля по дисциплинам, междисциплинарным курсам, практикам;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устанавливается индивидуальный график посещения занятий.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3.7. Правила разработки индивидуального учебного плана с изменением соотношения аудиторной учебной нагрузки и внеаудиторной самостоятельной работы (сочетание форм обучения):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 xml:space="preserve">наименование дисциплин (модулей), их распределение по циклам и общий объем должны быть такими же, как в учебных планах образовательной организации; 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изменяется соотношение аудиторной учебной нагрузки и внеаудиторной самостоятельной работы в сторону увеличения внеаудиторной самостоятельной работы в пределах требований ФГОС к очно-заочной / заочной формам обучения;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формы текущего контроля, промежуточной аттестации устанавливаются с учетом применяемых форм обучения (или их сочетания)</w:t>
      </w:r>
      <w:r w:rsidR="00C452B4">
        <w:t>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3.8. Правила разработки индивидуального учебного плана для устранения разницы в учебных планах (при переводе обучающегося из иной образовательной организации, восстановлении в состав обучающихся, при переводе на другую образовательную программу СПО):</w:t>
      </w:r>
    </w:p>
    <w:p w:rsidR="00C9160C" w:rsidRPr="00C9160C" w:rsidRDefault="00C9160C" w:rsidP="00C9160C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наименование дисциплин (модулей), их распределение по циклам; общий объем учебной нагрузки и формы промежуточной аттестации должны быть такими же, как в учебных планах образовательной организации;</w:t>
      </w:r>
    </w:p>
    <w:p w:rsidR="00C9160C" w:rsidRPr="00C9160C" w:rsidRDefault="00C9160C" w:rsidP="00C9160C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в индивидуальном учебном плане отводится графа, в которой указываются формы и объемы учета результатов предшествующего обучения по дисциплинам, междисциплинарным курсам, практикам (перезачет/ переаттестация);</w:t>
      </w:r>
    </w:p>
    <w:p w:rsidR="00C9160C" w:rsidRPr="00C9160C" w:rsidRDefault="00C9160C" w:rsidP="00C9160C">
      <w:pPr>
        <w:pStyle w:val="a8"/>
        <w:numPr>
          <w:ilvl w:val="0"/>
          <w:numId w:val="4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lastRenderedPageBreak/>
        <w:t>устанавливаются индивидуальные дополнительные формы текущего контроля и промежуточной аттестации по дисциплинам, междисциплинарным курсам, практикам.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3.9. Правила разработки учебного плана с индивидуальным содержанием образовательной программы СПО: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9"/>
        <w:jc w:val="both"/>
      </w:pPr>
      <w:r w:rsidRPr="00C9160C">
        <w:t>наименование дисциплин (модулей) обязательной части образовательной программы СПО, их распределение по циклам и общий объем учебной нагрузки должны быть такими же, как в учебных планах образовательной организации;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8"/>
        <w:jc w:val="both"/>
      </w:pPr>
      <w:r w:rsidRPr="00C9160C">
        <w:t>в индивидуальный учебный план вместо дисциплин, междисциплинарных курсов, практик вариативной части образовательной программы СПО могут быть включены любые другие дисциплины, междисциплинарные курсы, практики, преподаваемые в образовательной организации, а также преподаваемые в других организациях, осуществляющих образовательную деятельность, в объеме не меньше установленных учебным планом по данной специальности или профессии;</w:t>
      </w:r>
    </w:p>
    <w:p w:rsidR="00C9160C" w:rsidRPr="00C9160C" w:rsidRDefault="00C9160C" w:rsidP="00C9160C">
      <w:pPr>
        <w:pStyle w:val="a8"/>
        <w:numPr>
          <w:ilvl w:val="0"/>
          <w:numId w:val="3"/>
        </w:numPr>
        <w:spacing w:before="0" w:beforeAutospacing="0" w:after="0" w:afterAutospacing="0" w:line="360" w:lineRule="auto"/>
        <w:ind w:left="0" w:firstLine="708"/>
        <w:jc w:val="both"/>
      </w:pPr>
      <w:r w:rsidRPr="00C9160C">
        <w:t>формы текущего контроля, промежуточной аттестации устанавливаются с учетом применяемых форм обучения в соответствии с действующими нормативами.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3.10. В качестве рабочих программ учебных дисциплин (модулей), видов практик и государственной итоговой аттестации при обучении по индивидуальному учебному плану используются программы, разработанные для основной профессиональной образовательной программы с нормативным сроком освоения.</w:t>
      </w:r>
    </w:p>
    <w:p w:rsidR="00C9160C" w:rsidRPr="00C9160C" w:rsidRDefault="00C9160C" w:rsidP="00C916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160C">
        <w:rPr>
          <w:rFonts w:ascii="Times New Roman" w:hAnsi="Times New Roman" w:cs="Times New Roman"/>
          <w:b/>
          <w:sz w:val="24"/>
          <w:szCs w:val="24"/>
        </w:rPr>
        <w:t>4. Обучение по индивидуальному учебному плану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в соответствии с индивидуальным учебным планом могут использоваться различные образовательные технологии.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4.2. Обучение по индивидуальному учебному плану может быть организовано в рамках сетевой формы реализации образовательных программ. 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организации культуры, физкультурно-спортивные и иные организации, обладающие ресурсами, необходимыми для осуществления обучения, проведения практических и лабораторных занятий и осуществления иных видов учебной деятельности, предусмотренных соответствующей образовательной программой.</w:t>
      </w:r>
    </w:p>
    <w:p w:rsidR="00127F50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 xml:space="preserve">4.3. Обучающиеся обязаны выполнять индивидуальный учебный план, в том числе, посещать предусмотренные индивидуальным учебным планом учебные занятия как обязательные. </w:t>
      </w:r>
      <w:r w:rsidR="00AC6174">
        <w:rPr>
          <w:rFonts w:ascii="Times New Roman" w:hAnsi="Times New Roman" w:cs="Times New Roman"/>
          <w:sz w:val="24"/>
          <w:szCs w:val="24"/>
        </w:rPr>
        <w:t>Обучающиеся посещают учебные занятия в соответствии с установленным индивидуальным графиком.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lastRenderedPageBreak/>
        <w:t xml:space="preserve">4.4. Обучение по индивидуальному учебному плану не освобождает обучающегося от прохождения промежуточной аттестации или иного контроля знаний, которое проводится в рамках нормативного учебного плана. 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4.5. Консультирование обучающегося, проверку предусмотренных индивидуальным учебным планом видов работ обучающегося, аттестацию осуществляют педагогические работники, обеспечивающие реализацию соответствующих дисциплин, междисциплинарных курсов, практик.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 xml:space="preserve">4.6. После сдачи обучающимся промежуточной аттестации по учебной дисциплине, междисциплинарному курсу, практике (в форме зачета или экзамена) запись об этом вносится в зачетную книжку. Записи о других формах промежуточной аттестации заносятся в </w:t>
      </w:r>
      <w:r w:rsidR="00AC6174">
        <w:rPr>
          <w:rFonts w:ascii="Times New Roman" w:hAnsi="Times New Roman" w:cs="Times New Roman"/>
          <w:sz w:val="24"/>
          <w:szCs w:val="24"/>
        </w:rPr>
        <w:t>установленные в образовательной организации формы отчетности</w:t>
      </w:r>
      <w:r w:rsidRPr="00C9160C">
        <w:rPr>
          <w:rFonts w:ascii="Times New Roman" w:hAnsi="Times New Roman" w:cs="Times New Roman"/>
          <w:sz w:val="24"/>
          <w:szCs w:val="24"/>
        </w:rPr>
        <w:t>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4.7. Обучающимся по индивидуальному учебному плану, назначаются стипендии по результатам выполнения индивидуального учебного плана в полном соответствии со сроками, указанными в индивидуальном плане.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4.8. В случае невыполнения обучающимся утвержденного индивидуального учебного плана возможно досрочное прекращение действия приказа о переводе обучающегося на индивидуальный учебный план.</w:t>
      </w:r>
    </w:p>
    <w:p w:rsidR="00C9160C" w:rsidRPr="00C9160C" w:rsidRDefault="00C9160C" w:rsidP="00C9160C">
      <w:pPr>
        <w:spacing w:after="0" w:line="360" w:lineRule="auto"/>
        <w:ind w:firstLine="708"/>
        <w:jc w:val="both"/>
        <w:rPr>
          <w:sz w:val="24"/>
          <w:szCs w:val="24"/>
        </w:rPr>
      </w:pPr>
      <w:r w:rsidRPr="00C9160C">
        <w:rPr>
          <w:rFonts w:ascii="Times New Roman" w:hAnsi="Times New Roman" w:cs="Times New Roman"/>
          <w:sz w:val="24"/>
          <w:szCs w:val="24"/>
        </w:rPr>
        <w:t>4.9. К государственной итоговой аттестации допускается обучающийся, не имеющий академической задолженности и в полном объеме выполнивший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17247C" w:rsidRPr="00C9160C" w:rsidRDefault="0017247C">
      <w:pPr>
        <w:rPr>
          <w:sz w:val="24"/>
          <w:szCs w:val="24"/>
        </w:rPr>
      </w:pPr>
    </w:p>
    <w:sectPr w:rsidR="0017247C" w:rsidRPr="00C9160C" w:rsidSect="00C9160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51E" w:rsidRDefault="0007551E" w:rsidP="00C9160C">
      <w:pPr>
        <w:spacing w:after="0" w:line="240" w:lineRule="auto"/>
      </w:pPr>
      <w:r>
        <w:separator/>
      </w:r>
    </w:p>
  </w:endnote>
  <w:endnote w:type="continuationSeparator" w:id="0">
    <w:p w:rsidR="0007551E" w:rsidRDefault="0007551E" w:rsidP="00C91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51E" w:rsidRDefault="0007551E" w:rsidP="00C9160C">
      <w:pPr>
        <w:spacing w:after="0" w:line="240" w:lineRule="auto"/>
      </w:pPr>
      <w:r>
        <w:separator/>
      </w:r>
    </w:p>
  </w:footnote>
  <w:footnote w:type="continuationSeparator" w:id="0">
    <w:p w:rsidR="0007551E" w:rsidRDefault="0007551E" w:rsidP="00C9160C">
      <w:pPr>
        <w:spacing w:after="0" w:line="240" w:lineRule="auto"/>
      </w:pPr>
      <w:r>
        <w:continuationSeparator/>
      </w:r>
    </w:p>
  </w:footnote>
  <w:footnote w:id="1">
    <w:p w:rsidR="00C9160C" w:rsidRPr="00AB52B2" w:rsidRDefault="00C9160C" w:rsidP="00C9160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C913D3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C913D3">
        <w:rPr>
          <w:rFonts w:ascii="Times New Roman" w:hAnsi="Times New Roman" w:cs="Times New Roman"/>
          <w:sz w:val="24"/>
          <w:szCs w:val="24"/>
        </w:rPr>
        <w:t xml:space="preserve"> </w:t>
      </w:r>
      <w:r w:rsidRPr="00AB52B2">
        <w:rPr>
          <w:rFonts w:ascii="Times New Roman" w:hAnsi="Times New Roman" w:cs="Times New Roman"/>
          <w:sz w:val="24"/>
          <w:szCs w:val="24"/>
        </w:rPr>
        <w:t xml:space="preserve">С 1 сентября 2022 года вступает в силу Приказ </w:t>
      </w:r>
      <w:proofErr w:type="spellStart"/>
      <w:r w:rsidRPr="00AB52B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B52B2">
        <w:rPr>
          <w:rFonts w:ascii="Times New Roman" w:hAnsi="Times New Roman" w:cs="Times New Roman"/>
          <w:sz w:val="24"/>
          <w:szCs w:val="24"/>
        </w:rPr>
        <w:t xml:space="preserve"> России от 08.11.2021 № 800 «Об утверждении Порядка проведения государственной итоговой аттестации по образовательным программам среднего профессионального образования»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C01"/>
    <w:multiLevelType w:val="hybridMultilevel"/>
    <w:tmpl w:val="2ACAE626"/>
    <w:lvl w:ilvl="0" w:tplc="D93A05E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C2612F0"/>
    <w:multiLevelType w:val="hybridMultilevel"/>
    <w:tmpl w:val="6318209A"/>
    <w:lvl w:ilvl="0" w:tplc="D93A05E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52228D1"/>
    <w:multiLevelType w:val="hybridMultilevel"/>
    <w:tmpl w:val="477CD7A2"/>
    <w:lvl w:ilvl="0" w:tplc="D93A05E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EBA30BE"/>
    <w:multiLevelType w:val="hybridMultilevel"/>
    <w:tmpl w:val="3EA6B74A"/>
    <w:lvl w:ilvl="0" w:tplc="D93A05E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1D41307"/>
    <w:multiLevelType w:val="hybridMultilevel"/>
    <w:tmpl w:val="305463DC"/>
    <w:lvl w:ilvl="0" w:tplc="D93A05E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3676F87"/>
    <w:multiLevelType w:val="hybridMultilevel"/>
    <w:tmpl w:val="12B02D88"/>
    <w:lvl w:ilvl="0" w:tplc="D93A05E6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60C"/>
    <w:rsid w:val="00072A11"/>
    <w:rsid w:val="0007551E"/>
    <w:rsid w:val="000B1543"/>
    <w:rsid w:val="00127F50"/>
    <w:rsid w:val="0017247C"/>
    <w:rsid w:val="00187756"/>
    <w:rsid w:val="002E7B11"/>
    <w:rsid w:val="002F091C"/>
    <w:rsid w:val="003578DD"/>
    <w:rsid w:val="0038529C"/>
    <w:rsid w:val="003C491C"/>
    <w:rsid w:val="00427DFB"/>
    <w:rsid w:val="00537DD3"/>
    <w:rsid w:val="00724AD9"/>
    <w:rsid w:val="00741342"/>
    <w:rsid w:val="007575BA"/>
    <w:rsid w:val="007A1FD3"/>
    <w:rsid w:val="00815503"/>
    <w:rsid w:val="00844F7A"/>
    <w:rsid w:val="009F3E37"/>
    <w:rsid w:val="00A33B27"/>
    <w:rsid w:val="00AC2B49"/>
    <w:rsid w:val="00AC6174"/>
    <w:rsid w:val="00B75586"/>
    <w:rsid w:val="00BE654E"/>
    <w:rsid w:val="00C452B4"/>
    <w:rsid w:val="00C9160C"/>
    <w:rsid w:val="00DD5035"/>
    <w:rsid w:val="00E41736"/>
    <w:rsid w:val="00E97855"/>
    <w:rsid w:val="00F435BF"/>
    <w:rsid w:val="00F43E7D"/>
    <w:rsid w:val="00F8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ованый список Знак,List Paragraph1 Знак,Содержание. 2 уровень Знак"/>
    <w:link w:val="a4"/>
    <w:uiPriority w:val="99"/>
    <w:locked/>
    <w:rsid w:val="00C9160C"/>
  </w:style>
  <w:style w:type="paragraph" w:styleId="a4">
    <w:name w:val="List Paragraph"/>
    <w:aliases w:val="Нумерованый список,List Paragraph1,Содержание. 2 уровень"/>
    <w:basedOn w:val="a"/>
    <w:link w:val="a3"/>
    <w:uiPriority w:val="99"/>
    <w:qFormat/>
    <w:rsid w:val="00C9160C"/>
    <w:pPr>
      <w:ind w:left="720"/>
      <w:contextualSpacing/>
    </w:pPr>
  </w:style>
  <w:style w:type="paragraph" w:customStyle="1" w:styleId="ConsPlusNormal">
    <w:name w:val="ConsPlusNormal"/>
    <w:rsid w:val="00C916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C9160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9160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9160C"/>
    <w:rPr>
      <w:vertAlign w:val="superscript"/>
    </w:rPr>
  </w:style>
  <w:style w:type="paragraph" w:styleId="a8">
    <w:name w:val="Normal (Web)"/>
    <w:basedOn w:val="a"/>
    <w:uiPriority w:val="99"/>
    <w:rsid w:val="00C9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олонтитул_"/>
    <w:basedOn w:val="a0"/>
    <w:rsid w:val="00741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Колонтитул"/>
    <w:basedOn w:val="a9"/>
    <w:rsid w:val="00741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35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78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ованый список Знак,List Paragraph1 Знак,Содержание. 2 уровень Знак"/>
    <w:link w:val="a4"/>
    <w:uiPriority w:val="99"/>
    <w:locked/>
    <w:rsid w:val="00C9160C"/>
  </w:style>
  <w:style w:type="paragraph" w:styleId="a4">
    <w:name w:val="List Paragraph"/>
    <w:aliases w:val="Нумерованый список,List Paragraph1,Содержание. 2 уровень"/>
    <w:basedOn w:val="a"/>
    <w:link w:val="a3"/>
    <w:uiPriority w:val="99"/>
    <w:qFormat/>
    <w:rsid w:val="00C9160C"/>
    <w:pPr>
      <w:ind w:left="720"/>
      <w:contextualSpacing/>
    </w:pPr>
  </w:style>
  <w:style w:type="paragraph" w:customStyle="1" w:styleId="ConsPlusNormal">
    <w:name w:val="ConsPlusNormal"/>
    <w:rsid w:val="00C916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C9160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9160C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9160C"/>
    <w:rPr>
      <w:vertAlign w:val="superscript"/>
    </w:rPr>
  </w:style>
  <w:style w:type="paragraph" w:styleId="a8">
    <w:name w:val="Normal (Web)"/>
    <w:basedOn w:val="a"/>
    <w:uiPriority w:val="99"/>
    <w:rsid w:val="00C91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олонтитул_"/>
    <w:basedOn w:val="a0"/>
    <w:rsid w:val="00741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Колонтитул"/>
    <w:basedOn w:val="a9"/>
    <w:rsid w:val="007413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357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78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2527</Words>
  <Characters>14407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Iro</dc:creator>
  <cp:lastModifiedBy>ЗС</cp:lastModifiedBy>
  <cp:revision>3</cp:revision>
  <cp:lastPrinted>2026-02-25T10:28:00Z</cp:lastPrinted>
  <dcterms:created xsi:type="dcterms:W3CDTF">2026-02-25T11:20:00Z</dcterms:created>
  <dcterms:modified xsi:type="dcterms:W3CDTF">2026-03-02T07:38:00Z</dcterms:modified>
</cp:coreProperties>
</file>